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0DCD" w14:textId="77777777" w:rsidR="00BB3765" w:rsidRPr="00BB3765" w:rsidRDefault="00BB3765" w:rsidP="0073388D">
      <w:pPr>
        <w:pStyle w:val="Altyaz"/>
        <w:rPr>
          <w:b/>
          <w:u w:val="single"/>
        </w:rPr>
      </w:pPr>
      <w:r w:rsidRPr="00BB3765">
        <w:rPr>
          <w:u w:val="single"/>
        </w:rPr>
        <w:t>İMAR VE BAYINDIRLIK KOMİSYONU RA</w:t>
      </w:r>
      <w:bookmarkStart w:id="0" w:name="_GoBack"/>
      <w:r w:rsidRPr="00BB3765">
        <w:rPr>
          <w:u w:val="single"/>
        </w:rPr>
        <w:t>PO</w:t>
      </w:r>
      <w:bookmarkEnd w:id="0"/>
      <w:r w:rsidRPr="00BB3765">
        <w:rPr>
          <w:u w:val="single"/>
        </w:rPr>
        <w:t>RU</w:t>
      </w:r>
      <w:r w:rsidRPr="00BB3765">
        <w:rPr>
          <w:b/>
          <w:u w:val="single"/>
        </w:rPr>
        <w:t xml:space="preserve"> </w:t>
      </w:r>
    </w:p>
    <w:p w14:paraId="6CB72C4C" w14:textId="1861566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384FFBC3" w:rsidR="00511EE3" w:rsidRDefault="007E5F54">
      <w:pPr>
        <w:pStyle w:val="Altyaz"/>
        <w:jc w:val="both"/>
      </w:pPr>
      <w:r>
        <w:t>KARAR TARİHİ :</w:t>
      </w:r>
      <w:r w:rsidR="00B776CC">
        <w:t>19</w:t>
      </w:r>
      <w:r>
        <w:t>.</w:t>
      </w:r>
      <w:r w:rsidR="007B27B2">
        <w:t>0</w:t>
      </w:r>
      <w:r w:rsidR="00E92A7E">
        <w:t>1</w:t>
      </w:r>
      <w:r>
        <w:t>.202</w:t>
      </w:r>
      <w:r w:rsidR="007B27B2">
        <w:t>4</w:t>
      </w:r>
    </w:p>
    <w:p w14:paraId="669D3080" w14:textId="3D4843A3" w:rsidR="00511EE3" w:rsidRDefault="00067F84">
      <w:pPr>
        <w:pStyle w:val="Altyaz"/>
        <w:jc w:val="both"/>
      </w:pPr>
      <w:bookmarkStart w:id="1" w:name="_gjdgxs" w:colFirst="0" w:colLast="0"/>
      <w:bookmarkEnd w:id="1"/>
      <w:r>
        <w:t>KARAR NO</w:t>
      </w:r>
      <w:r>
        <w:tab/>
        <w:t xml:space="preserve">      :</w:t>
      </w:r>
      <w:r w:rsidR="00B776CC">
        <w:t>06</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2" w:name="_30j0zll"/>
      <w:bookmarkEnd w:id="2"/>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275338FD" w14:textId="77777777" w:rsidR="00E7407A" w:rsidRDefault="00E7407A" w:rsidP="000C2E4E">
      <w:pPr>
        <w:jc w:val="both"/>
        <w:rPr>
          <w:sz w:val="24"/>
          <w:szCs w:val="24"/>
        </w:rPr>
      </w:pPr>
    </w:p>
    <w:p w14:paraId="513ED346" w14:textId="77777777" w:rsidR="00BB3765" w:rsidRDefault="00BB3765" w:rsidP="000C2E4E">
      <w:pPr>
        <w:jc w:val="both"/>
        <w:rPr>
          <w:sz w:val="24"/>
          <w:szCs w:val="24"/>
        </w:rPr>
      </w:pPr>
    </w:p>
    <w:p w14:paraId="723C0ED3" w14:textId="77777777" w:rsidR="00BB3765" w:rsidRDefault="00BB3765" w:rsidP="000C2E4E">
      <w:pPr>
        <w:jc w:val="both"/>
        <w:rPr>
          <w:sz w:val="24"/>
          <w:szCs w:val="24"/>
        </w:rPr>
      </w:pPr>
    </w:p>
    <w:tbl>
      <w:tblPr>
        <w:tblW w:w="9574" w:type="dxa"/>
        <w:tblLook w:val="01E0" w:firstRow="1" w:lastRow="1" w:firstColumn="1" w:lastColumn="1" w:noHBand="0" w:noVBand="0"/>
      </w:tblPr>
      <w:tblGrid>
        <w:gridCol w:w="2966"/>
        <w:gridCol w:w="3373"/>
        <w:gridCol w:w="3235"/>
      </w:tblGrid>
      <w:tr w:rsidR="00BB3765" w14:paraId="29250E03" w14:textId="77777777" w:rsidTr="00BB3765">
        <w:trPr>
          <w:trHeight w:val="251"/>
        </w:trPr>
        <w:tc>
          <w:tcPr>
            <w:tcW w:w="2966" w:type="dxa"/>
            <w:hideMark/>
          </w:tcPr>
          <w:p w14:paraId="3208F59C" w14:textId="77777777" w:rsidR="00BB3765" w:rsidRDefault="00BB3765" w:rsidP="005209F7">
            <w:pPr>
              <w:jc w:val="center"/>
              <w:rPr>
                <w:sz w:val="24"/>
                <w:szCs w:val="24"/>
              </w:rPr>
            </w:pPr>
            <w:r>
              <w:rPr>
                <w:sz w:val="24"/>
                <w:szCs w:val="24"/>
              </w:rPr>
              <w:t>Murat KAYA</w:t>
            </w:r>
          </w:p>
        </w:tc>
        <w:tc>
          <w:tcPr>
            <w:tcW w:w="3373" w:type="dxa"/>
            <w:hideMark/>
          </w:tcPr>
          <w:p w14:paraId="1CC33E10" w14:textId="77777777" w:rsidR="00BB3765" w:rsidRDefault="00BB3765" w:rsidP="005209F7">
            <w:pPr>
              <w:jc w:val="center"/>
              <w:rPr>
                <w:sz w:val="24"/>
                <w:szCs w:val="24"/>
              </w:rPr>
            </w:pPr>
            <w:r>
              <w:rPr>
                <w:sz w:val="24"/>
                <w:szCs w:val="24"/>
              </w:rPr>
              <w:t>Ömer ASLAN</w:t>
            </w:r>
          </w:p>
        </w:tc>
        <w:tc>
          <w:tcPr>
            <w:tcW w:w="3235" w:type="dxa"/>
            <w:hideMark/>
          </w:tcPr>
          <w:p w14:paraId="09309DDE" w14:textId="77777777" w:rsidR="00BB3765" w:rsidRDefault="00BB3765" w:rsidP="005209F7">
            <w:pPr>
              <w:jc w:val="center"/>
              <w:rPr>
                <w:sz w:val="24"/>
                <w:szCs w:val="24"/>
              </w:rPr>
            </w:pPr>
            <w:r>
              <w:rPr>
                <w:sz w:val="24"/>
                <w:szCs w:val="24"/>
              </w:rPr>
              <w:t>Fürkan ATEŞ</w:t>
            </w:r>
          </w:p>
        </w:tc>
      </w:tr>
      <w:tr w:rsidR="00BB3765" w14:paraId="430ECD4A" w14:textId="77777777" w:rsidTr="00BB3765">
        <w:trPr>
          <w:trHeight w:val="288"/>
        </w:trPr>
        <w:tc>
          <w:tcPr>
            <w:tcW w:w="2966" w:type="dxa"/>
            <w:hideMark/>
          </w:tcPr>
          <w:p w14:paraId="0D97640E" w14:textId="77777777" w:rsidR="00BB3765" w:rsidRDefault="00BB3765" w:rsidP="005209F7">
            <w:pPr>
              <w:jc w:val="center"/>
              <w:rPr>
                <w:sz w:val="24"/>
                <w:szCs w:val="24"/>
              </w:rPr>
            </w:pPr>
            <w:r>
              <w:rPr>
                <w:sz w:val="24"/>
                <w:szCs w:val="24"/>
              </w:rPr>
              <w:t>Başkan</w:t>
            </w:r>
          </w:p>
        </w:tc>
        <w:tc>
          <w:tcPr>
            <w:tcW w:w="3373" w:type="dxa"/>
            <w:hideMark/>
          </w:tcPr>
          <w:p w14:paraId="03E63432" w14:textId="77777777" w:rsidR="00BB3765" w:rsidRDefault="00BB3765" w:rsidP="005209F7">
            <w:pPr>
              <w:jc w:val="center"/>
              <w:rPr>
                <w:sz w:val="24"/>
                <w:szCs w:val="24"/>
              </w:rPr>
            </w:pPr>
            <w:r>
              <w:rPr>
                <w:sz w:val="24"/>
                <w:szCs w:val="24"/>
              </w:rPr>
              <w:t>Başkan Vekili</w:t>
            </w:r>
          </w:p>
        </w:tc>
        <w:tc>
          <w:tcPr>
            <w:tcW w:w="3235" w:type="dxa"/>
            <w:hideMark/>
          </w:tcPr>
          <w:p w14:paraId="316D241A" w14:textId="77777777" w:rsidR="00BB3765" w:rsidRDefault="00BB3765" w:rsidP="005209F7">
            <w:pPr>
              <w:jc w:val="center"/>
              <w:rPr>
                <w:sz w:val="24"/>
                <w:szCs w:val="24"/>
              </w:rPr>
            </w:pPr>
            <w:r>
              <w:rPr>
                <w:sz w:val="24"/>
                <w:szCs w:val="24"/>
              </w:rPr>
              <w:t>Üye</w:t>
            </w:r>
          </w:p>
        </w:tc>
      </w:tr>
    </w:tbl>
    <w:p w14:paraId="29E6738A" w14:textId="77777777" w:rsidR="00BB3765" w:rsidRDefault="00BB3765" w:rsidP="00BB3765">
      <w:pPr>
        <w:rPr>
          <w:sz w:val="24"/>
          <w:szCs w:val="24"/>
        </w:rPr>
      </w:pPr>
    </w:p>
    <w:p w14:paraId="08EB3EF1" w14:textId="77777777" w:rsidR="00BB3765" w:rsidRDefault="00BB3765" w:rsidP="00BB3765">
      <w:pPr>
        <w:rPr>
          <w:sz w:val="24"/>
          <w:szCs w:val="24"/>
        </w:rPr>
      </w:pPr>
    </w:p>
    <w:p w14:paraId="29CDDEC7" w14:textId="77777777" w:rsidR="00BB3765" w:rsidRDefault="00BB3765" w:rsidP="00BB3765">
      <w:pPr>
        <w:rPr>
          <w:sz w:val="24"/>
          <w:szCs w:val="24"/>
        </w:rPr>
      </w:pPr>
    </w:p>
    <w:p w14:paraId="59E84312" w14:textId="77777777" w:rsidR="00BB3765" w:rsidRDefault="00BB3765" w:rsidP="00BB3765">
      <w:pPr>
        <w:rPr>
          <w:sz w:val="24"/>
          <w:szCs w:val="24"/>
        </w:rPr>
      </w:pPr>
    </w:p>
    <w:tbl>
      <w:tblPr>
        <w:tblW w:w="9555" w:type="dxa"/>
        <w:tblLook w:val="04A0" w:firstRow="1" w:lastRow="0" w:firstColumn="1" w:lastColumn="0" w:noHBand="0" w:noVBand="1"/>
      </w:tblPr>
      <w:tblGrid>
        <w:gridCol w:w="1977"/>
        <w:gridCol w:w="2801"/>
        <w:gridCol w:w="2965"/>
        <w:gridCol w:w="1812"/>
      </w:tblGrid>
      <w:tr w:rsidR="00BB3765" w14:paraId="52926E49" w14:textId="77777777" w:rsidTr="00BB3765">
        <w:trPr>
          <w:trHeight w:val="322"/>
        </w:trPr>
        <w:tc>
          <w:tcPr>
            <w:tcW w:w="1977" w:type="dxa"/>
            <w:hideMark/>
          </w:tcPr>
          <w:p w14:paraId="3E61EE05" w14:textId="77777777" w:rsidR="00BB3765" w:rsidRDefault="00BB3765" w:rsidP="005209F7">
            <w:pPr>
              <w:tabs>
                <w:tab w:val="left" w:pos="765"/>
                <w:tab w:val="center" w:pos="1500"/>
              </w:tabs>
              <w:jc w:val="center"/>
              <w:rPr>
                <w:sz w:val="24"/>
                <w:szCs w:val="24"/>
              </w:rPr>
            </w:pPr>
            <w:r>
              <w:rPr>
                <w:sz w:val="24"/>
                <w:szCs w:val="24"/>
              </w:rPr>
              <w:t>Resul ÇİFTÇİ</w:t>
            </w:r>
          </w:p>
        </w:tc>
        <w:tc>
          <w:tcPr>
            <w:tcW w:w="2801" w:type="dxa"/>
            <w:hideMark/>
          </w:tcPr>
          <w:p w14:paraId="4DF4FF8C" w14:textId="77777777" w:rsidR="00BB3765" w:rsidRDefault="00BB3765" w:rsidP="005209F7">
            <w:pPr>
              <w:jc w:val="center"/>
              <w:rPr>
                <w:sz w:val="24"/>
                <w:szCs w:val="24"/>
              </w:rPr>
            </w:pPr>
            <w:r>
              <w:rPr>
                <w:sz w:val="24"/>
                <w:szCs w:val="24"/>
              </w:rPr>
              <w:t>İbrahim DÖNERTAŞ</w:t>
            </w:r>
          </w:p>
        </w:tc>
        <w:tc>
          <w:tcPr>
            <w:tcW w:w="2965" w:type="dxa"/>
            <w:hideMark/>
          </w:tcPr>
          <w:p w14:paraId="4AFC6D82" w14:textId="77777777" w:rsidR="00BB3765" w:rsidRDefault="00BB3765" w:rsidP="005209F7">
            <w:pPr>
              <w:jc w:val="center"/>
              <w:rPr>
                <w:sz w:val="24"/>
                <w:szCs w:val="24"/>
              </w:rPr>
            </w:pPr>
            <w:r>
              <w:rPr>
                <w:sz w:val="24"/>
                <w:szCs w:val="24"/>
              </w:rPr>
              <w:t xml:space="preserve">Ahmet Barış EROĞLU </w:t>
            </w:r>
          </w:p>
        </w:tc>
        <w:tc>
          <w:tcPr>
            <w:tcW w:w="1812" w:type="dxa"/>
            <w:hideMark/>
          </w:tcPr>
          <w:p w14:paraId="5101F149" w14:textId="77777777" w:rsidR="00BB3765" w:rsidRDefault="00BB3765" w:rsidP="005209F7">
            <w:pPr>
              <w:jc w:val="center"/>
              <w:rPr>
                <w:sz w:val="24"/>
                <w:szCs w:val="24"/>
              </w:rPr>
            </w:pPr>
            <w:r>
              <w:rPr>
                <w:sz w:val="24"/>
                <w:szCs w:val="24"/>
              </w:rPr>
              <w:t>Oktay ATİK</w:t>
            </w:r>
          </w:p>
        </w:tc>
      </w:tr>
      <w:tr w:rsidR="00BB3765" w14:paraId="0DC81E4B" w14:textId="77777777" w:rsidTr="00BB3765">
        <w:trPr>
          <w:trHeight w:val="340"/>
        </w:trPr>
        <w:tc>
          <w:tcPr>
            <w:tcW w:w="1977" w:type="dxa"/>
            <w:hideMark/>
          </w:tcPr>
          <w:p w14:paraId="569DCE85" w14:textId="77777777" w:rsidR="00BB3765" w:rsidRDefault="00BB3765" w:rsidP="005209F7">
            <w:pPr>
              <w:jc w:val="center"/>
              <w:rPr>
                <w:sz w:val="24"/>
                <w:szCs w:val="24"/>
              </w:rPr>
            </w:pPr>
            <w:r>
              <w:rPr>
                <w:sz w:val="24"/>
                <w:szCs w:val="24"/>
              </w:rPr>
              <w:t>Üye</w:t>
            </w:r>
          </w:p>
        </w:tc>
        <w:tc>
          <w:tcPr>
            <w:tcW w:w="2801" w:type="dxa"/>
            <w:hideMark/>
          </w:tcPr>
          <w:p w14:paraId="7F08A2A6" w14:textId="77777777" w:rsidR="00BB3765" w:rsidRDefault="00BB3765" w:rsidP="005209F7">
            <w:pPr>
              <w:jc w:val="center"/>
              <w:rPr>
                <w:sz w:val="24"/>
                <w:szCs w:val="24"/>
              </w:rPr>
            </w:pPr>
            <w:r>
              <w:rPr>
                <w:sz w:val="24"/>
                <w:szCs w:val="24"/>
              </w:rPr>
              <w:t>Üye</w:t>
            </w:r>
          </w:p>
        </w:tc>
        <w:tc>
          <w:tcPr>
            <w:tcW w:w="2965" w:type="dxa"/>
            <w:hideMark/>
          </w:tcPr>
          <w:p w14:paraId="0954AE72" w14:textId="77777777" w:rsidR="00BB3765" w:rsidRDefault="00BB3765" w:rsidP="005209F7">
            <w:pPr>
              <w:jc w:val="center"/>
              <w:rPr>
                <w:sz w:val="24"/>
                <w:szCs w:val="24"/>
              </w:rPr>
            </w:pPr>
            <w:r>
              <w:rPr>
                <w:sz w:val="24"/>
                <w:szCs w:val="24"/>
              </w:rPr>
              <w:t>Üye</w:t>
            </w:r>
          </w:p>
        </w:tc>
        <w:tc>
          <w:tcPr>
            <w:tcW w:w="1812" w:type="dxa"/>
            <w:hideMark/>
          </w:tcPr>
          <w:p w14:paraId="10B513DF" w14:textId="77777777" w:rsidR="00BB3765" w:rsidRDefault="00BB3765" w:rsidP="005209F7">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1356D"/>
    <w:rsid w:val="009466E0"/>
    <w:rsid w:val="00950D36"/>
    <w:rsid w:val="0097628A"/>
    <w:rsid w:val="00994409"/>
    <w:rsid w:val="009955E0"/>
    <w:rsid w:val="009B0530"/>
    <w:rsid w:val="009B1110"/>
    <w:rsid w:val="009C4FF5"/>
    <w:rsid w:val="009C5518"/>
    <w:rsid w:val="00A6084F"/>
    <w:rsid w:val="00A71660"/>
    <w:rsid w:val="00A720F4"/>
    <w:rsid w:val="00A80C7C"/>
    <w:rsid w:val="00B4549A"/>
    <w:rsid w:val="00B47EBC"/>
    <w:rsid w:val="00B776CC"/>
    <w:rsid w:val="00B82E17"/>
    <w:rsid w:val="00BA4367"/>
    <w:rsid w:val="00BB3765"/>
    <w:rsid w:val="00BC2ADC"/>
    <w:rsid w:val="00BC6228"/>
    <w:rsid w:val="00BD490D"/>
    <w:rsid w:val="00C20CAF"/>
    <w:rsid w:val="00C23114"/>
    <w:rsid w:val="00C51D2F"/>
    <w:rsid w:val="00C54186"/>
    <w:rsid w:val="00C55525"/>
    <w:rsid w:val="00C63092"/>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 w:type="paragraph" w:styleId="BalonMetni">
    <w:name w:val="Balloon Text"/>
    <w:basedOn w:val="Normal"/>
    <w:link w:val="BalonMetniChar"/>
    <w:uiPriority w:val="99"/>
    <w:semiHidden/>
    <w:unhideWhenUsed/>
    <w:rsid w:val="00B776C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7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503</Words>
  <Characters>2869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21</cp:revision>
  <cp:lastPrinted>2024-02-02T07:54:00Z</cp:lastPrinted>
  <dcterms:created xsi:type="dcterms:W3CDTF">2023-09-01T06:11:00Z</dcterms:created>
  <dcterms:modified xsi:type="dcterms:W3CDTF">2024-02-02T07:54:00Z</dcterms:modified>
</cp:coreProperties>
</file>